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3455"/>
        <w:gridCol w:w="7298"/>
      </w:tblGrid>
      <w:tr w:rsidR="00432081" w:rsidRPr="00432081" w:rsidTr="00032C44">
        <w:trPr>
          <w:trHeight w:val="1085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432081" w:rsidRPr="00432081" w:rsidRDefault="00032C44" w:rsidP="00032C44">
            <w:pPr>
              <w:pStyle w:val="2"/>
              <w:ind w:right="-297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31854A00" wp14:editId="6174BC96">
                  <wp:extent cx="2062716" cy="850604"/>
                  <wp:effectExtent l="0" t="0" r="0" b="6985"/>
                  <wp:docPr id="6" name="Объект 5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64" cy="85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432081" w:rsidRPr="00871C89" w:rsidRDefault="00871C89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Вебинар</w:t>
            </w:r>
          </w:p>
          <w:p w:rsidR="00C518FF" w:rsidRPr="00A4520E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28"/>
                <w:lang w:eastAsia="ru-RU"/>
              </w:rPr>
            </w:pPr>
          </w:p>
          <w:p w:rsidR="00432081" w:rsidRPr="00A4520E" w:rsidRDefault="00871C89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27</w:t>
            </w:r>
            <w:r w:rsidR="005F48F9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ноября</w:t>
            </w:r>
            <w:r w:rsidR="00D2405C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</w:t>
            </w:r>
            <w:r w:rsidR="008A0CDC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с </w:t>
            </w:r>
            <w:r w:rsidR="00975193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</w:t>
            </w:r>
            <w:r w:rsidR="00432081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0.</w:t>
            </w:r>
            <w:r w:rsidR="00975193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4</w:t>
            </w:r>
            <w:r w:rsidR="00432081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.</w:t>
            </w:r>
            <w:r w:rsidR="00975193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A4520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час.</w:t>
            </w:r>
          </w:p>
          <w:p w:rsidR="00C518FF" w:rsidRPr="00A4520E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4"/>
                <w:szCs w:val="28"/>
                <w:lang w:eastAsia="ru-RU"/>
              </w:rPr>
            </w:pPr>
          </w:p>
          <w:p w:rsidR="00871C89" w:rsidRPr="00871C89" w:rsidRDefault="006E79F9" w:rsidP="004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871C89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«</w:t>
            </w:r>
            <w:r w:rsidR="00871C89" w:rsidRPr="00871C89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НДС: </w:t>
            </w:r>
          </w:p>
          <w:p w:rsidR="00432081" w:rsidRPr="00871C89" w:rsidRDefault="00871C89" w:rsidP="004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871C89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от счета-фактуры до налоговой декларации</w:t>
            </w:r>
            <w:r w:rsidR="00E17D4A" w:rsidRPr="00871C89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»</w:t>
            </w:r>
          </w:p>
          <w:p w:rsidR="007D00FB" w:rsidRPr="00432081" w:rsidRDefault="007D00FB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2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F835F8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871C8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975193" w:rsidRPr="00871C8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Стажкова Мария Михайловна</w:t>
            </w:r>
            <w:r w:rsidR="00975193" w:rsidRPr="00871C8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к.э.н., аудитор, генеральный директор Н</w:t>
            </w:r>
            <w:r w:rsidR="00F835F8" w:rsidRPr="00871C8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ГБА, </w:t>
            </w:r>
            <w:r w:rsidR="00975193" w:rsidRPr="00871C8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преподаватель ИПБ России, доцент кафедры финансов </w:t>
            </w:r>
            <w:proofErr w:type="spellStart"/>
            <w:r w:rsidR="00975193" w:rsidRPr="00871C89">
              <w:rPr>
                <w:rFonts w:ascii="Times New Roman" w:eastAsia="Calibri" w:hAnsi="Times New Roman" w:cs="Times New Roman"/>
                <w:color w:val="000000"/>
                <w:sz w:val="24"/>
              </w:rPr>
              <w:t>РАНХиГС</w:t>
            </w:r>
            <w:proofErr w:type="spellEnd"/>
            <w:r w:rsidR="00975193" w:rsidRPr="00871C89">
              <w:rPr>
                <w:rFonts w:ascii="Times New Roman" w:eastAsia="Calibri" w:hAnsi="Times New Roman" w:cs="Times New Roman"/>
                <w:color w:val="000000"/>
                <w:sz w:val="24"/>
              </w:rPr>
              <w:t>, доцент ГАУГН РАН. Автор многочисленных статей по вопросам оптимизации налогообложения, бухгалтерского и налогового учета, финансового анализа, управленческого учета и бюджетирования и монографий (</w:t>
            </w:r>
            <w:proofErr w:type="spellStart"/>
            <w:r w:rsidR="00975193" w:rsidRPr="00871C89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871C89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871C89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871C89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66459C" w:rsidRPr="00871C89" w:rsidRDefault="0066459C" w:rsidP="0066459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871C89">
        <w:rPr>
          <w:rFonts w:ascii="Times New Roman" w:eastAsia="Times New Roman" w:hAnsi="Times New Roman" w:cs="Times New Roman"/>
          <w:bCs/>
          <w:sz w:val="24"/>
          <w:lang w:eastAsia="ru-RU"/>
        </w:rPr>
        <w:t>Семинар предназначен для главных бухгалтеров, заместителей бухгалтеров, специалистов финансовых и бухгалтерских служб, аудиторов.</w:t>
      </w:r>
    </w:p>
    <w:p w:rsidR="0066459C" w:rsidRDefault="0066459C" w:rsidP="0066459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8"/>
          <w:szCs w:val="16"/>
          <w:lang w:eastAsia="ru-RU"/>
        </w:rPr>
      </w:pPr>
    </w:p>
    <w:p w:rsidR="00DE635B" w:rsidRPr="00221421" w:rsidRDefault="00DE635B" w:rsidP="00DE63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142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ВНИМАНИЕ:</w:t>
      </w:r>
      <w:r w:rsidRPr="0022142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221421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возможен просмотр</w:t>
      </w:r>
      <w:r w:rsidRPr="00221421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 xml:space="preserve"> </w:t>
      </w:r>
      <w:r w:rsidRPr="00221421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на Вашем рабочем месте</w:t>
      </w:r>
      <w:r w:rsidRPr="00221421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за дополнительную плату**.</w:t>
      </w:r>
    </w:p>
    <w:p w:rsidR="00DE635B" w:rsidRDefault="00DE635B" w:rsidP="0066459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8"/>
          <w:szCs w:val="16"/>
          <w:lang w:eastAsia="ru-RU"/>
        </w:rPr>
      </w:pPr>
    </w:p>
    <w:p w:rsidR="00432081" w:rsidRDefault="00432081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0E7186" w:rsidRDefault="000E7186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871C89" w:rsidRPr="00871C89" w:rsidRDefault="00871C89" w:rsidP="00871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 1. Требования к составлению счета-фактуры.</w:t>
      </w:r>
    </w:p>
    <w:p w:rsidR="00871C89" w:rsidRPr="00871C89" w:rsidRDefault="00871C89" w:rsidP="00871C89">
      <w:pPr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счета-фактуры могут не составляться. Последствия выставления счета-фактуры неплательщиками, а также при осуществлении необлагаемых НДС операций: что говорят судьи.</w:t>
      </w:r>
    </w:p>
    <w:p w:rsidR="00871C89" w:rsidRPr="00871C89" w:rsidRDefault="00871C89" w:rsidP="00871C89">
      <w:pPr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выставления счета-фактуры, последствия их нарушения.</w:t>
      </w:r>
    </w:p>
    <w:p w:rsidR="00871C89" w:rsidRPr="00871C89" w:rsidRDefault="00871C89" w:rsidP="00871C89">
      <w:pPr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счетах-фактурах, которые повлекут отказ в вычете.</w:t>
      </w:r>
    </w:p>
    <w:p w:rsidR="00871C89" w:rsidRPr="00871C89" w:rsidRDefault="00871C89" w:rsidP="00871C89">
      <w:pPr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учесть при составлении счетов фактур при изменении ставки НДС с 2019 года.</w:t>
      </w:r>
    </w:p>
    <w:p w:rsidR="00871C89" w:rsidRPr="00871C89" w:rsidRDefault="00871C89" w:rsidP="00871C89">
      <w:pPr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счетов-фактур при реализации имущественных прав с учетом изменений 2018 года.</w:t>
      </w:r>
    </w:p>
    <w:p w:rsidR="00871C89" w:rsidRPr="00871C89" w:rsidRDefault="00871C89" w:rsidP="00871C89">
      <w:pPr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исправления счетов-фактур.</w:t>
      </w:r>
    </w:p>
    <w:p w:rsidR="00871C89" w:rsidRPr="00871C89" w:rsidRDefault="00871C89" w:rsidP="00871C89">
      <w:pPr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корректировочного счета-фактуры от исправленного счета-фактуры.</w:t>
      </w:r>
    </w:p>
    <w:p w:rsidR="00871C89" w:rsidRPr="00871C89" w:rsidRDefault="00871C89" w:rsidP="00871C89">
      <w:pPr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Случаи, в которых может быть выставлен корректировочный счет-фактура. Последствия его выставления для поставщика и покупателя.</w:t>
      </w:r>
    </w:p>
    <w:p w:rsidR="00871C89" w:rsidRPr="00871C89" w:rsidRDefault="00871C89" w:rsidP="00871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2. Особенности формирования налоговой базы по НДС в различных хозяйственных ситуациях.</w:t>
      </w:r>
    </w:p>
    <w:p w:rsidR="00871C89" w:rsidRPr="00871C89" w:rsidRDefault="00871C89" w:rsidP="00871C89">
      <w:pPr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определить момент отгрузки по договорам поставки, выполнения работ, оказания услуг.</w:t>
      </w:r>
    </w:p>
    <w:p w:rsidR="00871C89" w:rsidRPr="00871C89" w:rsidRDefault="00871C89" w:rsidP="00871C89">
      <w:pPr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формируется налоговая база по договорам в иностранной валюте.</w:t>
      </w:r>
    </w:p>
    <w:p w:rsidR="00871C89" w:rsidRPr="00871C89" w:rsidRDefault="00871C89" w:rsidP="00871C89">
      <w:pPr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налоговая база увеличивается на суммы, связанные с реализацией.</w:t>
      </w:r>
    </w:p>
    <w:p w:rsidR="00871C89" w:rsidRPr="00871C89" w:rsidRDefault="00871C89" w:rsidP="00871C89">
      <w:pPr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уплаты НДС с поступившего аванса.</w:t>
      </w:r>
    </w:p>
    <w:p w:rsidR="00871C89" w:rsidRPr="00871C89" w:rsidRDefault="00871C89" w:rsidP="00871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3. Особенности применения налоговых вычетов.</w:t>
      </w:r>
    </w:p>
    <w:p w:rsidR="00871C89" w:rsidRPr="00871C89" w:rsidRDefault="00871C89" w:rsidP="00871C89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применения вычета по НДС. Три года – возможность налогового планирования.</w:t>
      </w:r>
    </w:p>
    <w:p w:rsidR="00871C89" w:rsidRPr="00871C89" w:rsidRDefault="00871C89" w:rsidP="00871C89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к учету: имеет ли значение счет бухгалтерского учета.</w:t>
      </w:r>
    </w:p>
    <w:p w:rsidR="00871C89" w:rsidRPr="00990098" w:rsidRDefault="00871C89" w:rsidP="00871C89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вычета НДС в различных хозяйственных операциях:</w:t>
      </w:r>
    </w:p>
    <w:p w:rsidR="00871C89" w:rsidRPr="00990098" w:rsidRDefault="00871C89" w:rsidP="002214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приобретении имущества, работ, услуг;</w:t>
      </w:r>
    </w:p>
    <w:p w:rsidR="00871C89" w:rsidRPr="00990098" w:rsidRDefault="00871C89" w:rsidP="002214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возврате товаров;</w:t>
      </w:r>
    </w:p>
    <w:p w:rsidR="00871C89" w:rsidRPr="00990098" w:rsidRDefault="00871C89" w:rsidP="002214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авансам, выданным или полученным;</w:t>
      </w:r>
    </w:p>
    <w:p w:rsidR="00871C89" w:rsidRPr="00871C89" w:rsidRDefault="00871C89" w:rsidP="002214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командировкам.</w:t>
      </w:r>
    </w:p>
    <w:p w:rsidR="00871C89" w:rsidRPr="00871C89" w:rsidRDefault="00871C89" w:rsidP="00871C89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возможно отнесение НДС на затраты</w:t>
      </w:r>
    </w:p>
    <w:p w:rsidR="00871C89" w:rsidRPr="00871C89" w:rsidRDefault="00871C89" w:rsidP="00871C89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ведению раздельного учета «входного» НДС.</w:t>
      </w:r>
    </w:p>
    <w:p w:rsidR="00871C89" w:rsidRPr="00871C89" w:rsidRDefault="00871C89" w:rsidP="00871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4. В каких случаях потребуется восстановление «входного» НДС (использование в необлагаемых НДС операциях, получение средств из бюджетной системы).</w:t>
      </w:r>
    </w:p>
    <w:p w:rsidR="00871C89" w:rsidRPr="00871C89" w:rsidRDefault="00871C89" w:rsidP="00871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5. Декларация по НДС.</w:t>
      </w:r>
    </w:p>
    <w:p w:rsidR="00871C89" w:rsidRPr="00871C89" w:rsidRDefault="00871C89" w:rsidP="00871C89">
      <w:pPr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сроков камеральной проверки декларации по НДС.</w:t>
      </w:r>
    </w:p>
    <w:p w:rsidR="00871C89" w:rsidRPr="00871C89" w:rsidRDefault="00871C89" w:rsidP="00871C89">
      <w:pPr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комплект</w:t>
      </w:r>
      <w:bookmarkStart w:id="2" w:name="_GoBack"/>
      <w:bookmarkEnd w:id="2"/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документов, предоставляемых для подтверждения ставки 0%.</w:t>
      </w:r>
    </w:p>
    <w:p w:rsidR="00871C89" w:rsidRPr="00871C89" w:rsidRDefault="00871C89" w:rsidP="00871C89">
      <w:pPr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отдельных разделов декларации.</w:t>
      </w:r>
    </w:p>
    <w:p w:rsidR="00871C89" w:rsidRPr="00871C89" w:rsidRDefault="00871C89" w:rsidP="00871C89">
      <w:pPr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Контрольные соотношения, позволяющие проверить себя при заполнении декларации.</w:t>
      </w:r>
    </w:p>
    <w:p w:rsidR="00871C89" w:rsidRPr="00871C89" w:rsidRDefault="00871C89" w:rsidP="00871C89">
      <w:pPr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(уточнений) в декларацию.</w:t>
      </w:r>
    </w:p>
    <w:p w:rsidR="00221421" w:rsidRPr="00990098" w:rsidRDefault="00871C89" w:rsidP="002214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C8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ОТВЕТЫ НА ВОПРОСЫ</w:t>
      </w:r>
      <w:r w:rsidR="00DE635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.</w:t>
      </w:r>
      <w:r w:rsidRPr="00871C8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 </w:t>
      </w:r>
      <w:r w:rsidR="00DE635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221421" w:rsidRPr="009900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Вопросы лектору необходимо присылать за 1 сутки! </w:t>
      </w:r>
    </w:p>
    <w:p w:rsidR="00D2405C" w:rsidRPr="00942DC4" w:rsidRDefault="00D2405C" w:rsidP="00426B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221421" w:rsidRPr="00221421" w:rsidRDefault="00221421" w:rsidP="0022142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Pr="00221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2800 руб.* </w:t>
      </w:r>
      <w:r w:rsidRPr="00221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Обеспечиваем раздаточным материалом. </w:t>
      </w:r>
    </w:p>
    <w:p w:rsidR="00221421" w:rsidRPr="00221421" w:rsidRDefault="00221421" w:rsidP="0022142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Скидки: - при оплате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22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22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 – 10% (2520 руб.)</w:t>
      </w:r>
      <w:r w:rsidRPr="00221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 - при участии от 2-х чел. – 7% (2604 руб.); </w:t>
      </w:r>
    </w:p>
    <w:p w:rsidR="00DE635B" w:rsidRDefault="00221421" w:rsidP="0022142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 регистрации на сайте – 5% (2660 руб.);  - по дисконтной карте (2380 руб.). </w:t>
      </w:r>
    </w:p>
    <w:p w:rsidR="00221421" w:rsidRPr="00DE635B" w:rsidRDefault="00221421" w:rsidP="0022142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Скидки не суммируются.</w:t>
      </w:r>
    </w:p>
    <w:p w:rsidR="00221421" w:rsidRPr="00221421" w:rsidRDefault="00221421" w:rsidP="0022142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221421" w:rsidRPr="00221421" w:rsidRDefault="00221421" w:rsidP="0022142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35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** </w:t>
      </w:r>
      <w:r w:rsidRPr="00DE635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Стоимость индивидуального подключения к семинару – 1000 руб.</w:t>
      </w:r>
    </w:p>
    <w:p w:rsidR="00D2405C" w:rsidRDefault="00D2405C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0"/>
        <w:gridCol w:w="4862"/>
      </w:tblGrid>
      <w:tr w:rsidR="00221421" w:rsidRPr="00ED237C" w:rsidTr="00221421">
        <w:tc>
          <w:tcPr>
            <w:tcW w:w="6062" w:type="dxa"/>
            <w:shd w:val="clear" w:color="auto" w:fill="auto"/>
            <w:vAlign w:val="center"/>
          </w:tcPr>
          <w:p w:rsidR="00221421" w:rsidRDefault="00221421" w:rsidP="002E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r w:rsidRPr="002B3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компании «Выбор» по адресам:</w:t>
            </w:r>
          </w:p>
          <w:p w:rsidR="00221421" w:rsidRPr="007263F3" w:rsidRDefault="00221421" w:rsidP="002E2A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ул. Коммунистическая,6;</w:t>
            </w:r>
          </w:p>
          <w:p w:rsidR="00221421" w:rsidRDefault="00221421" w:rsidP="002E2A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221421" w:rsidRDefault="00221421" w:rsidP="002E2A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221421" w:rsidRPr="002B30FC" w:rsidRDefault="00221421" w:rsidP="002E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221421" w:rsidRPr="002B30FC" w:rsidRDefault="00221421" w:rsidP="002E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21421" w:rsidRDefault="00221421" w:rsidP="002E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Телефон: (4812) 701-202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221421" w:rsidRPr="002B30FC" w:rsidRDefault="00221421" w:rsidP="002E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ел.: </w:t>
            </w:r>
            <w:r w:rsidRPr="002B30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60-67-27;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+7</w:t>
            </w:r>
            <w:r w:rsidRPr="00B873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-915-654-33-67</w:t>
            </w:r>
          </w:p>
          <w:p w:rsidR="00221421" w:rsidRDefault="00221421" w:rsidP="002E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2B30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B30FC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221421" w:rsidRDefault="00221421" w:rsidP="002E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167E8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 w:rsidRPr="007167E8">
                <w:rPr>
                  <w:rStyle w:val="a9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  <w:p w:rsidR="00221421" w:rsidRPr="002B30FC" w:rsidRDefault="00221421" w:rsidP="002E2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221421">
        <w:trPr>
          <w:trHeight w:val="87"/>
        </w:trPr>
        <w:tc>
          <w:tcPr>
            <w:tcW w:w="1076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96292D" w:rsidRPr="004D2620" w:rsidRDefault="00432081" w:rsidP="00F835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75E33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 по платежным документам.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F4C75" w:rsidRPr="00A10C56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</w:t>
                  </w:r>
                  <w:r w:rsidR="00A10C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можна оплата за наличный расчет</w:t>
                  </w:r>
                  <w:r w:rsidR="004724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 день проведения семинара</w:t>
                  </w:r>
                  <w:r w:rsidR="00A10C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75E33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</w:p>
                <w:p w:rsidR="00432081" w:rsidRPr="004D2620" w:rsidRDefault="007F4C75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032C44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A3"/>
    <w:multiLevelType w:val="multilevel"/>
    <w:tmpl w:val="204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A1BE7"/>
    <w:multiLevelType w:val="multilevel"/>
    <w:tmpl w:val="42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977EE"/>
    <w:multiLevelType w:val="multilevel"/>
    <w:tmpl w:val="5E40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0705B"/>
    <w:multiLevelType w:val="multilevel"/>
    <w:tmpl w:val="5DCA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B2F73"/>
    <w:multiLevelType w:val="multilevel"/>
    <w:tmpl w:val="0578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FE0E0A"/>
    <w:multiLevelType w:val="multilevel"/>
    <w:tmpl w:val="AEF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C058AD"/>
    <w:multiLevelType w:val="multilevel"/>
    <w:tmpl w:val="3AE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FF5D88"/>
    <w:multiLevelType w:val="multilevel"/>
    <w:tmpl w:val="E338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73F93"/>
    <w:multiLevelType w:val="multilevel"/>
    <w:tmpl w:val="75CA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10BD5"/>
    <w:multiLevelType w:val="multilevel"/>
    <w:tmpl w:val="4782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80405E"/>
    <w:multiLevelType w:val="multilevel"/>
    <w:tmpl w:val="4744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72A55"/>
    <w:multiLevelType w:val="multilevel"/>
    <w:tmpl w:val="7106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CE1E3C"/>
    <w:multiLevelType w:val="multilevel"/>
    <w:tmpl w:val="203C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E71693"/>
    <w:multiLevelType w:val="multilevel"/>
    <w:tmpl w:val="5274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E47B2"/>
    <w:multiLevelType w:val="multilevel"/>
    <w:tmpl w:val="98B2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69470A"/>
    <w:multiLevelType w:val="multilevel"/>
    <w:tmpl w:val="227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C60438"/>
    <w:multiLevelType w:val="multilevel"/>
    <w:tmpl w:val="35F2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4F48AB"/>
    <w:multiLevelType w:val="multilevel"/>
    <w:tmpl w:val="1B4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080C56"/>
    <w:multiLevelType w:val="multilevel"/>
    <w:tmpl w:val="ED14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F961C0"/>
    <w:multiLevelType w:val="multilevel"/>
    <w:tmpl w:val="9DD8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BB291E"/>
    <w:multiLevelType w:val="multilevel"/>
    <w:tmpl w:val="42E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69C57F9"/>
    <w:multiLevelType w:val="multilevel"/>
    <w:tmpl w:val="5DC2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411EC2"/>
    <w:multiLevelType w:val="multilevel"/>
    <w:tmpl w:val="69F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2040C"/>
    <w:multiLevelType w:val="multilevel"/>
    <w:tmpl w:val="F924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0B44C6"/>
    <w:multiLevelType w:val="multilevel"/>
    <w:tmpl w:val="2204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CE6EEB"/>
    <w:multiLevelType w:val="multilevel"/>
    <w:tmpl w:val="0CF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134A08"/>
    <w:multiLevelType w:val="hybridMultilevel"/>
    <w:tmpl w:val="979E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A2C97"/>
    <w:multiLevelType w:val="multilevel"/>
    <w:tmpl w:val="A366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C67C22"/>
    <w:multiLevelType w:val="multilevel"/>
    <w:tmpl w:val="125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FF6B47"/>
    <w:multiLevelType w:val="multilevel"/>
    <w:tmpl w:val="9A0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DD070B"/>
    <w:multiLevelType w:val="multilevel"/>
    <w:tmpl w:val="C268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C214D4"/>
    <w:multiLevelType w:val="multilevel"/>
    <w:tmpl w:val="7E10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20"/>
  </w:num>
  <w:num w:numId="3">
    <w:abstractNumId w:val="6"/>
  </w:num>
  <w:num w:numId="4">
    <w:abstractNumId w:val="29"/>
  </w:num>
  <w:num w:numId="5">
    <w:abstractNumId w:val="21"/>
  </w:num>
  <w:num w:numId="6">
    <w:abstractNumId w:val="0"/>
  </w:num>
  <w:num w:numId="7">
    <w:abstractNumId w:val="5"/>
  </w:num>
  <w:num w:numId="8">
    <w:abstractNumId w:val="11"/>
  </w:num>
  <w:num w:numId="9">
    <w:abstractNumId w:val="16"/>
  </w:num>
  <w:num w:numId="10">
    <w:abstractNumId w:val="12"/>
  </w:num>
  <w:num w:numId="11">
    <w:abstractNumId w:val="25"/>
  </w:num>
  <w:num w:numId="12">
    <w:abstractNumId w:val="23"/>
  </w:num>
  <w:num w:numId="13">
    <w:abstractNumId w:val="14"/>
  </w:num>
  <w:num w:numId="14">
    <w:abstractNumId w:val="15"/>
  </w:num>
  <w:num w:numId="15">
    <w:abstractNumId w:val="17"/>
  </w:num>
  <w:num w:numId="16">
    <w:abstractNumId w:val="19"/>
  </w:num>
  <w:num w:numId="17">
    <w:abstractNumId w:val="24"/>
  </w:num>
  <w:num w:numId="18">
    <w:abstractNumId w:val="27"/>
  </w:num>
  <w:num w:numId="19">
    <w:abstractNumId w:val="22"/>
  </w:num>
  <w:num w:numId="20">
    <w:abstractNumId w:val="3"/>
  </w:num>
  <w:num w:numId="21">
    <w:abstractNumId w:val="13"/>
  </w:num>
  <w:num w:numId="22">
    <w:abstractNumId w:val="8"/>
  </w:num>
  <w:num w:numId="23">
    <w:abstractNumId w:val="18"/>
  </w:num>
  <w:num w:numId="24">
    <w:abstractNumId w:val="9"/>
  </w:num>
  <w:num w:numId="25">
    <w:abstractNumId w:val="4"/>
  </w:num>
  <w:num w:numId="26">
    <w:abstractNumId w:val="26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28"/>
  </w:num>
  <w:num w:numId="32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064F2"/>
    <w:rsid w:val="000158E5"/>
    <w:rsid w:val="0003234C"/>
    <w:rsid w:val="00032C44"/>
    <w:rsid w:val="00045663"/>
    <w:rsid w:val="00061A3B"/>
    <w:rsid w:val="00082F24"/>
    <w:rsid w:val="000B296D"/>
    <w:rsid w:val="000B5201"/>
    <w:rsid w:val="000B56CA"/>
    <w:rsid w:val="000B5A68"/>
    <w:rsid w:val="000C0057"/>
    <w:rsid w:val="000C535B"/>
    <w:rsid w:val="000D099E"/>
    <w:rsid w:val="000D1863"/>
    <w:rsid w:val="000E35F2"/>
    <w:rsid w:val="000E7186"/>
    <w:rsid w:val="000E7DA4"/>
    <w:rsid w:val="000F7284"/>
    <w:rsid w:val="000F796C"/>
    <w:rsid w:val="0011224D"/>
    <w:rsid w:val="00122E25"/>
    <w:rsid w:val="001233F9"/>
    <w:rsid w:val="00126941"/>
    <w:rsid w:val="00134F2C"/>
    <w:rsid w:val="00145F79"/>
    <w:rsid w:val="00150681"/>
    <w:rsid w:val="00162C45"/>
    <w:rsid w:val="00197F02"/>
    <w:rsid w:val="001A2EC0"/>
    <w:rsid w:val="001B39F3"/>
    <w:rsid w:val="001B749D"/>
    <w:rsid w:val="001F124B"/>
    <w:rsid w:val="001F3D63"/>
    <w:rsid w:val="0021157B"/>
    <w:rsid w:val="00221421"/>
    <w:rsid w:val="0023546D"/>
    <w:rsid w:val="00262C08"/>
    <w:rsid w:val="00264AD0"/>
    <w:rsid w:val="0027630C"/>
    <w:rsid w:val="002A3C2D"/>
    <w:rsid w:val="002B30FC"/>
    <w:rsid w:val="002C6DE8"/>
    <w:rsid w:val="002C6E11"/>
    <w:rsid w:val="002F1F95"/>
    <w:rsid w:val="00316A30"/>
    <w:rsid w:val="00327994"/>
    <w:rsid w:val="00344BFE"/>
    <w:rsid w:val="003470B2"/>
    <w:rsid w:val="00356826"/>
    <w:rsid w:val="00365BF4"/>
    <w:rsid w:val="00380BDC"/>
    <w:rsid w:val="003928C9"/>
    <w:rsid w:val="00392D8A"/>
    <w:rsid w:val="00396BD4"/>
    <w:rsid w:val="003B65DB"/>
    <w:rsid w:val="003D1F36"/>
    <w:rsid w:val="003F691C"/>
    <w:rsid w:val="00414756"/>
    <w:rsid w:val="00426B35"/>
    <w:rsid w:val="00431F80"/>
    <w:rsid w:val="00432081"/>
    <w:rsid w:val="004471A3"/>
    <w:rsid w:val="0045507C"/>
    <w:rsid w:val="00472451"/>
    <w:rsid w:val="00484E89"/>
    <w:rsid w:val="0049413B"/>
    <w:rsid w:val="004A2F72"/>
    <w:rsid w:val="004B0675"/>
    <w:rsid w:val="004B5553"/>
    <w:rsid w:val="004C3200"/>
    <w:rsid w:val="004D0133"/>
    <w:rsid w:val="004D2620"/>
    <w:rsid w:val="004D6362"/>
    <w:rsid w:val="004D6B6D"/>
    <w:rsid w:val="004D7764"/>
    <w:rsid w:val="0052614E"/>
    <w:rsid w:val="00532D19"/>
    <w:rsid w:val="0054224B"/>
    <w:rsid w:val="0054338A"/>
    <w:rsid w:val="00551837"/>
    <w:rsid w:val="0055451E"/>
    <w:rsid w:val="0056114D"/>
    <w:rsid w:val="00564224"/>
    <w:rsid w:val="00592B26"/>
    <w:rsid w:val="005A12DD"/>
    <w:rsid w:val="005A4CA7"/>
    <w:rsid w:val="005B11E1"/>
    <w:rsid w:val="005D5A7C"/>
    <w:rsid w:val="005E24A5"/>
    <w:rsid w:val="005F48F9"/>
    <w:rsid w:val="005F61D0"/>
    <w:rsid w:val="006209B3"/>
    <w:rsid w:val="00644235"/>
    <w:rsid w:val="00662AAB"/>
    <w:rsid w:val="0066459C"/>
    <w:rsid w:val="00665BF5"/>
    <w:rsid w:val="006719A2"/>
    <w:rsid w:val="0069222D"/>
    <w:rsid w:val="00695977"/>
    <w:rsid w:val="0069765C"/>
    <w:rsid w:val="006B0F8B"/>
    <w:rsid w:val="006B44DA"/>
    <w:rsid w:val="006B6A40"/>
    <w:rsid w:val="006C32F3"/>
    <w:rsid w:val="006C3FD8"/>
    <w:rsid w:val="006D0EAA"/>
    <w:rsid w:val="006E79F9"/>
    <w:rsid w:val="006F42AE"/>
    <w:rsid w:val="006F7B5F"/>
    <w:rsid w:val="007107F5"/>
    <w:rsid w:val="00711089"/>
    <w:rsid w:val="00723809"/>
    <w:rsid w:val="00723D5C"/>
    <w:rsid w:val="007305C3"/>
    <w:rsid w:val="00737736"/>
    <w:rsid w:val="00742BA9"/>
    <w:rsid w:val="00743364"/>
    <w:rsid w:val="0074657F"/>
    <w:rsid w:val="00751EC6"/>
    <w:rsid w:val="007724DD"/>
    <w:rsid w:val="00773016"/>
    <w:rsid w:val="00775E33"/>
    <w:rsid w:val="007D00FB"/>
    <w:rsid w:val="007D037E"/>
    <w:rsid w:val="007E1976"/>
    <w:rsid w:val="007F4C75"/>
    <w:rsid w:val="0081185B"/>
    <w:rsid w:val="008177E3"/>
    <w:rsid w:val="00820768"/>
    <w:rsid w:val="00824AA8"/>
    <w:rsid w:val="00845DF4"/>
    <w:rsid w:val="0085674A"/>
    <w:rsid w:val="00871C89"/>
    <w:rsid w:val="008759A7"/>
    <w:rsid w:val="008A0CDC"/>
    <w:rsid w:val="008E0A1B"/>
    <w:rsid w:val="008E3F3B"/>
    <w:rsid w:val="008E4E35"/>
    <w:rsid w:val="008F5B95"/>
    <w:rsid w:val="00906AD5"/>
    <w:rsid w:val="00914741"/>
    <w:rsid w:val="00917464"/>
    <w:rsid w:val="009242A7"/>
    <w:rsid w:val="00930B94"/>
    <w:rsid w:val="00930E81"/>
    <w:rsid w:val="00942DC4"/>
    <w:rsid w:val="00946B01"/>
    <w:rsid w:val="0096292D"/>
    <w:rsid w:val="00963E5A"/>
    <w:rsid w:val="00966AF3"/>
    <w:rsid w:val="00975193"/>
    <w:rsid w:val="00983C3C"/>
    <w:rsid w:val="00984E6D"/>
    <w:rsid w:val="00985CA6"/>
    <w:rsid w:val="00990098"/>
    <w:rsid w:val="00991D2E"/>
    <w:rsid w:val="00994847"/>
    <w:rsid w:val="009A020E"/>
    <w:rsid w:val="009A215D"/>
    <w:rsid w:val="009C6984"/>
    <w:rsid w:val="00A01984"/>
    <w:rsid w:val="00A10C56"/>
    <w:rsid w:val="00A17999"/>
    <w:rsid w:val="00A24632"/>
    <w:rsid w:val="00A317BA"/>
    <w:rsid w:val="00A42D3F"/>
    <w:rsid w:val="00A4520E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065C"/>
    <w:rsid w:val="00AC7D87"/>
    <w:rsid w:val="00AE010F"/>
    <w:rsid w:val="00AE31C6"/>
    <w:rsid w:val="00AE529E"/>
    <w:rsid w:val="00AF0D1B"/>
    <w:rsid w:val="00B26996"/>
    <w:rsid w:val="00B423CE"/>
    <w:rsid w:val="00B61653"/>
    <w:rsid w:val="00B721A0"/>
    <w:rsid w:val="00B951E7"/>
    <w:rsid w:val="00BA4647"/>
    <w:rsid w:val="00BB16CE"/>
    <w:rsid w:val="00BC108A"/>
    <w:rsid w:val="00BD3326"/>
    <w:rsid w:val="00BD50C3"/>
    <w:rsid w:val="00BE3CF6"/>
    <w:rsid w:val="00BF7FCF"/>
    <w:rsid w:val="00C009EA"/>
    <w:rsid w:val="00C05E27"/>
    <w:rsid w:val="00C2520E"/>
    <w:rsid w:val="00C26A17"/>
    <w:rsid w:val="00C33B6B"/>
    <w:rsid w:val="00C40372"/>
    <w:rsid w:val="00C518FF"/>
    <w:rsid w:val="00C556BB"/>
    <w:rsid w:val="00C66809"/>
    <w:rsid w:val="00C66EE4"/>
    <w:rsid w:val="00C94AE2"/>
    <w:rsid w:val="00CA314F"/>
    <w:rsid w:val="00CB03F2"/>
    <w:rsid w:val="00CB112D"/>
    <w:rsid w:val="00CC0537"/>
    <w:rsid w:val="00CC23D8"/>
    <w:rsid w:val="00CC5E82"/>
    <w:rsid w:val="00CE13B7"/>
    <w:rsid w:val="00D2405C"/>
    <w:rsid w:val="00D30FB6"/>
    <w:rsid w:val="00D37EE5"/>
    <w:rsid w:val="00D53DCB"/>
    <w:rsid w:val="00D6517B"/>
    <w:rsid w:val="00D716E0"/>
    <w:rsid w:val="00D8709A"/>
    <w:rsid w:val="00D87BCF"/>
    <w:rsid w:val="00DA209C"/>
    <w:rsid w:val="00DA4157"/>
    <w:rsid w:val="00DA7ED1"/>
    <w:rsid w:val="00DB48BF"/>
    <w:rsid w:val="00DB75E2"/>
    <w:rsid w:val="00DC1EEA"/>
    <w:rsid w:val="00DE5C7E"/>
    <w:rsid w:val="00DE635B"/>
    <w:rsid w:val="00DF5DDD"/>
    <w:rsid w:val="00E17D4A"/>
    <w:rsid w:val="00E31BCB"/>
    <w:rsid w:val="00E33974"/>
    <w:rsid w:val="00E47085"/>
    <w:rsid w:val="00E614E9"/>
    <w:rsid w:val="00E77362"/>
    <w:rsid w:val="00EC52E2"/>
    <w:rsid w:val="00EC7E81"/>
    <w:rsid w:val="00ED237C"/>
    <w:rsid w:val="00EE6C2A"/>
    <w:rsid w:val="00F00603"/>
    <w:rsid w:val="00F02F0E"/>
    <w:rsid w:val="00F03C84"/>
    <w:rsid w:val="00F12522"/>
    <w:rsid w:val="00F22BFC"/>
    <w:rsid w:val="00F34B92"/>
    <w:rsid w:val="00F5439C"/>
    <w:rsid w:val="00F735E3"/>
    <w:rsid w:val="00F7401C"/>
    <w:rsid w:val="00F767B7"/>
    <w:rsid w:val="00F835F8"/>
    <w:rsid w:val="00F95385"/>
    <w:rsid w:val="00FA0F57"/>
    <w:rsid w:val="00FB1051"/>
    <w:rsid w:val="00FB4E58"/>
    <w:rsid w:val="00FD3F2D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721A0"/>
    <w:rPr>
      <w:i/>
      <w:iCs/>
    </w:rPr>
  </w:style>
  <w:style w:type="character" w:styleId="a9">
    <w:name w:val="Hyperlink"/>
    <w:basedOn w:val="a0"/>
    <w:uiPriority w:val="99"/>
    <w:unhideWhenUsed/>
    <w:rsid w:val="00962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721A0"/>
    <w:rPr>
      <w:i/>
      <w:iCs/>
    </w:rPr>
  </w:style>
  <w:style w:type="character" w:styleId="a9">
    <w:name w:val="Hyperlink"/>
    <w:basedOn w:val="a0"/>
    <w:uiPriority w:val="99"/>
    <w:unhideWhenUsed/>
    <w:rsid w:val="00962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6</cp:revision>
  <cp:lastPrinted>2016-08-03T07:59:00Z</cp:lastPrinted>
  <dcterms:created xsi:type="dcterms:W3CDTF">2020-10-21T06:25:00Z</dcterms:created>
  <dcterms:modified xsi:type="dcterms:W3CDTF">2020-10-21T06:43:00Z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814175201</vt:i4>
  </property>
  <property fmtid="{D5CDD505-2E9C-101B-9397-08002B2CF9AE}" pid="3" name="_NewReviewCycle">
    <vt:lpwstr/>
  </property>
  <property fmtid="{D5CDD505-2E9C-101B-9397-08002B2CF9AE}" pid="4" name="_EmailSubject">
    <vt:lpwstr>Новая программа на сайт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