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B4" w:rsidRDefault="005329B4" w:rsidP="005329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Порядок установки </w:t>
      </w:r>
      <w:r w:rsidR="00544500">
        <w:rPr>
          <w:rFonts w:ascii="Times New Roman" w:hAnsi="Times New Roman" w:cs="Times New Roman"/>
          <w:b/>
          <w:sz w:val="32"/>
          <w:szCs w:val="32"/>
          <w:u w:val="single"/>
        </w:rPr>
        <w:t>сертификата ЭП</w:t>
      </w:r>
    </w:p>
    <w:p w:rsidR="00544500" w:rsidRDefault="00D816CE" w:rsidP="005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сертификата</w:t>
      </w:r>
      <w:r w:rsidRPr="00D816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CE" w:rsidRDefault="00B50D36" w:rsidP="005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Запустить предустановленное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КриптоПро</w:t>
      </w:r>
      <w:proofErr w:type="spellEnd"/>
      <w:r w:rsidRPr="00B50D36">
        <w:rPr>
          <w:rFonts w:ascii="Times New Roman" w:hAnsi="Times New Roman" w:cs="Times New Roman"/>
          <w:i/>
          <w:sz w:val="24"/>
          <w:szCs w:val="24"/>
        </w:rPr>
        <w:t>&gt;</w:t>
      </w:r>
      <w:r w:rsidR="00D816CE" w:rsidRPr="00556D8B">
        <w:rPr>
          <w:rFonts w:ascii="Times New Roman" w:hAnsi="Times New Roman" w:cs="Times New Roman"/>
          <w:i/>
          <w:sz w:val="24"/>
          <w:szCs w:val="24"/>
        </w:rPr>
        <w:t>Сервис</w:t>
      </w:r>
      <w:proofErr w:type="gramStart"/>
      <w:r w:rsidR="00D816CE" w:rsidRPr="00556D8B">
        <w:rPr>
          <w:rFonts w:ascii="Times New Roman" w:hAnsi="Times New Roman" w:cs="Times New Roman"/>
          <w:i/>
          <w:sz w:val="24"/>
          <w:szCs w:val="24"/>
        </w:rPr>
        <w:t>&gt;П</w:t>
      </w:r>
      <w:proofErr w:type="gramEnd"/>
      <w:r w:rsidR="00D816CE" w:rsidRPr="00556D8B">
        <w:rPr>
          <w:rFonts w:ascii="Times New Roman" w:hAnsi="Times New Roman" w:cs="Times New Roman"/>
          <w:i/>
          <w:sz w:val="24"/>
          <w:szCs w:val="24"/>
        </w:rPr>
        <w:t xml:space="preserve">осмотреть сертификаты в контейнере&gt;Обзор&gt;Выбираем нужный </w:t>
      </w:r>
      <w:r w:rsidR="00544500">
        <w:rPr>
          <w:rFonts w:ascii="Times New Roman" w:hAnsi="Times New Roman" w:cs="Times New Roman"/>
          <w:i/>
          <w:sz w:val="24"/>
          <w:szCs w:val="24"/>
        </w:rPr>
        <w:t>носитель</w:t>
      </w:r>
      <w:r w:rsidR="00D816CE" w:rsidRPr="00556D8B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556D8B" w:rsidRPr="00556D8B">
        <w:rPr>
          <w:rFonts w:ascii="Times New Roman" w:hAnsi="Times New Roman" w:cs="Times New Roman"/>
          <w:i/>
          <w:sz w:val="24"/>
          <w:szCs w:val="24"/>
        </w:rPr>
        <w:t>записанным на не</w:t>
      </w:r>
      <w:r w:rsidR="00544500">
        <w:rPr>
          <w:rFonts w:ascii="Times New Roman" w:hAnsi="Times New Roman" w:cs="Times New Roman"/>
          <w:i/>
          <w:sz w:val="24"/>
          <w:szCs w:val="24"/>
        </w:rPr>
        <w:t>го</w:t>
      </w:r>
      <w:r w:rsidR="00556D8B" w:rsidRPr="00556D8B">
        <w:rPr>
          <w:rFonts w:ascii="Times New Roman" w:hAnsi="Times New Roman" w:cs="Times New Roman"/>
          <w:i/>
          <w:sz w:val="24"/>
          <w:szCs w:val="24"/>
        </w:rPr>
        <w:t xml:space="preserve"> контейнером</w:t>
      </w:r>
      <w:r>
        <w:rPr>
          <w:rFonts w:ascii="Times New Roman" w:hAnsi="Times New Roman" w:cs="Times New Roman"/>
          <w:i/>
          <w:sz w:val="24"/>
          <w:szCs w:val="24"/>
        </w:rPr>
        <w:t xml:space="preserve"> ключа ЭП</w:t>
      </w:r>
      <w:r w:rsidR="00556D8B" w:rsidRPr="00556D8B">
        <w:rPr>
          <w:rFonts w:ascii="Times New Roman" w:hAnsi="Times New Roman" w:cs="Times New Roman"/>
          <w:i/>
          <w:sz w:val="24"/>
          <w:szCs w:val="24"/>
        </w:rPr>
        <w:t>&gt;</w:t>
      </w:r>
      <w:r w:rsidR="00556D8B" w:rsidRPr="00556D8B">
        <w:rPr>
          <w:rFonts w:ascii="Times New Roman" w:hAnsi="Times New Roman" w:cs="Times New Roman"/>
          <w:i/>
          <w:sz w:val="24"/>
          <w:szCs w:val="24"/>
          <w:lang w:val="en-US"/>
        </w:rPr>
        <w:t>OK</w:t>
      </w:r>
      <w:r w:rsidR="00556D8B" w:rsidRPr="00556D8B">
        <w:rPr>
          <w:rFonts w:ascii="Times New Roman" w:hAnsi="Times New Roman" w:cs="Times New Roman"/>
          <w:i/>
          <w:sz w:val="24"/>
          <w:szCs w:val="24"/>
        </w:rPr>
        <w:t>&gt;Далее&gt;Установить&gt;Готово</w:t>
      </w:r>
      <w:r w:rsidR="00556D8B">
        <w:rPr>
          <w:rFonts w:ascii="Times New Roman" w:hAnsi="Times New Roman" w:cs="Times New Roman"/>
          <w:sz w:val="24"/>
          <w:szCs w:val="24"/>
        </w:rPr>
        <w:t>.</w:t>
      </w:r>
    </w:p>
    <w:p w:rsidR="004F757B" w:rsidRPr="00556D8B" w:rsidRDefault="004F757B" w:rsidP="005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7113784"/>
            <wp:effectExtent l="0" t="0" r="0" b="0"/>
            <wp:docPr id="2" name="Рисунок 2" descr="C:\Users\s.ratnikov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ratnikov\Desktop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11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0B" w:rsidRPr="008D210B" w:rsidRDefault="008D210B" w:rsidP="00014A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10B" w:rsidRPr="008D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FF"/>
    <w:rsid w:val="00014A3D"/>
    <w:rsid w:val="00225B10"/>
    <w:rsid w:val="00285EBE"/>
    <w:rsid w:val="004F757B"/>
    <w:rsid w:val="005329B4"/>
    <w:rsid w:val="00544500"/>
    <w:rsid w:val="00556D8B"/>
    <w:rsid w:val="008D210B"/>
    <w:rsid w:val="00932AE7"/>
    <w:rsid w:val="00AD64FF"/>
    <w:rsid w:val="00B50D36"/>
    <w:rsid w:val="00D816CE"/>
    <w:rsid w:val="00E2437B"/>
    <w:rsid w:val="00F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 Святослав Игоревич</dc:creator>
  <cp:lastModifiedBy>Ратников Святослав Игоревич</cp:lastModifiedBy>
  <cp:revision>3</cp:revision>
  <dcterms:created xsi:type="dcterms:W3CDTF">2018-06-27T08:54:00Z</dcterms:created>
  <dcterms:modified xsi:type="dcterms:W3CDTF">2018-06-27T08:59:00Z</dcterms:modified>
</cp:coreProperties>
</file>